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80292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147523">
        <w:rPr>
          <w:rFonts w:ascii="Bookman Old Style" w:hAnsi="Bookman Old Style" w:cstheme="majorHAnsi"/>
        </w:rPr>
        <w:t>10</w:t>
      </w:r>
      <w:r w:rsidR="00147523" w:rsidRPr="00147523">
        <w:rPr>
          <w:rFonts w:ascii="Bookman Old Style" w:hAnsi="Bookman Old Style" w:cstheme="majorHAnsi"/>
          <w:vertAlign w:val="superscript"/>
        </w:rPr>
        <w:t>th</w:t>
      </w:r>
      <w:r w:rsidR="00FC41FB">
        <w:rPr>
          <w:rFonts w:ascii="Bookman Old Style" w:hAnsi="Bookman Old Style" w:cstheme="majorHAnsi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C62A80">
        <w:rPr>
          <w:rFonts w:ascii="Bookman Old Style" w:hAnsi="Bookman Old Style" w:cstheme="majorHAnsi"/>
        </w:rPr>
        <w:t>Octob</w:t>
      </w:r>
      <w:r w:rsidR="00671177">
        <w:rPr>
          <w:rFonts w:ascii="Bookman Old Style" w:hAnsi="Bookman Old Style" w:cstheme="majorHAnsi"/>
        </w:rPr>
        <w:t>er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B43C29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BA11F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147523">
        <w:rPr>
          <w:rFonts w:ascii="Bookman Old Style" w:hAnsi="Bookman Old Style" w:cstheme="majorHAnsi"/>
        </w:rPr>
        <w:t>Gibson</w:t>
      </w:r>
    </w:p>
    <w:p w:rsidR="00FC41FB" w:rsidRDefault="00FC41F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302C2" w:rsidRDefault="00147523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E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694137" w:rsidP="00F03500">
      <w:pPr>
        <w:pStyle w:val="ListParagraph"/>
        <w:spacing w:after="0"/>
        <w:ind w:left="1440"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CE58E4" w:rsidRPr="001C5578">
        <w:rPr>
          <w:rFonts w:ascii="Bookman Old Style" w:hAnsi="Bookman Old Style" w:cstheme="majorHAnsi"/>
        </w:rPr>
        <w:t>and #</w:t>
      </w:r>
      <w:r w:rsidR="00996E50" w:rsidRPr="001C5578">
        <w:rPr>
          <w:rFonts w:ascii="Bookman Old Style" w:hAnsi="Bookman Old Style" w:cstheme="majorHAnsi"/>
        </w:rPr>
        <w:t>in the amount of $</w:t>
      </w:r>
      <w:r w:rsidR="00A4268B" w:rsidRPr="001C5578">
        <w:rPr>
          <w:rFonts w:ascii="Bookman Old Style" w:hAnsi="Bookman Old Style" w:cstheme="majorHAnsi"/>
        </w:rPr>
        <w:t>.</w:t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0258B5">
        <w:rPr>
          <w:rFonts w:ascii="Bookman Old Style" w:hAnsi="Bookman Old Style" w:cstheme="majorHAnsi"/>
        </w:rPr>
        <w:t>.</w:t>
      </w:r>
    </w:p>
    <w:p w:rsidR="00914587" w:rsidRDefault="003D3330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</w:r>
      <w:r w:rsidR="000A72AB">
        <w:rPr>
          <w:rFonts w:ascii="Bookman Old Style" w:hAnsi="Bookman Old Style" w:cstheme="majorHAnsi"/>
        </w:rPr>
        <w:t xml:space="preserve">Request for approval of Weber County Human Resources Policy 3-300 Alcohol and </w:t>
      </w:r>
      <w:r w:rsidR="000A72AB">
        <w:rPr>
          <w:rFonts w:ascii="Bookman Old Style" w:hAnsi="Bookman Old Style" w:cstheme="majorHAnsi"/>
        </w:rPr>
        <w:tab/>
        <w:t>Drug Screening, Testing and Treatment.</w:t>
      </w:r>
    </w:p>
    <w:p w:rsidR="000A72AB" w:rsidRDefault="000A72AB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 xml:space="preserve">Request for approval of Weber County Human Resources Policy 3-400 Standards of </w:t>
      </w:r>
      <w:r>
        <w:rPr>
          <w:rFonts w:ascii="Bookman Old Style" w:hAnsi="Bookman Old Style" w:cstheme="majorHAnsi"/>
        </w:rPr>
        <w:tab/>
        <w:t>Conduct.</w:t>
      </w:r>
    </w:p>
    <w:p w:rsidR="000A72AB" w:rsidRDefault="000A72AB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  <w:t>Request for approval of Weber County Human Resources Policy 3-500 Nepotism.</w:t>
      </w:r>
    </w:p>
    <w:p w:rsidR="000A72AB" w:rsidRDefault="000A72AB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6.</w:t>
      </w:r>
      <w:r>
        <w:rPr>
          <w:rFonts w:ascii="Bookman Old Style" w:hAnsi="Bookman Old Style" w:cstheme="majorHAnsi"/>
        </w:rPr>
        <w:tab/>
        <w:t xml:space="preserve">Request from the Weber County Tax Review Committee for approval </w:t>
      </w:r>
      <w:r w:rsidR="00A575AA">
        <w:rPr>
          <w:rFonts w:ascii="Bookman Old Style" w:hAnsi="Bookman Old Style" w:cstheme="majorHAnsi"/>
        </w:rPr>
        <w:t xml:space="preserve">to refund $136.29 </w:t>
      </w:r>
      <w:r w:rsidR="00A575AA">
        <w:rPr>
          <w:rFonts w:ascii="Bookman Old Style" w:hAnsi="Bookman Old Style" w:cstheme="majorHAnsi"/>
        </w:rPr>
        <w:tab/>
        <w:t>to William Donoho, parcel number 24-053-0041 due to county error.</w:t>
      </w:r>
    </w:p>
    <w:p w:rsidR="00AE3E75" w:rsidRDefault="00A575AA" w:rsidP="00FC41FB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7.</w:t>
      </w:r>
      <w:r>
        <w:rPr>
          <w:rFonts w:ascii="Bookman Old Style" w:hAnsi="Bookman Old Style" w:cstheme="majorHAnsi"/>
        </w:rPr>
        <w:tab/>
        <w:t xml:space="preserve">Request from the Weber County Tax Review Committee for approval to refund </w:t>
      </w:r>
      <w:r>
        <w:rPr>
          <w:rFonts w:ascii="Bookman Old Style" w:hAnsi="Bookman Old Style" w:cstheme="majorHAnsi"/>
        </w:rPr>
        <w:tab/>
        <w:t>$2,048.75 to Jessica Berne, parcel number 22-022-0137 due to county error.</w:t>
      </w:r>
    </w:p>
    <w:p w:rsidR="00BA11F3" w:rsidRDefault="00AE3E75" w:rsidP="00FC41FB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8.</w:t>
      </w:r>
      <w:r>
        <w:rPr>
          <w:rFonts w:ascii="Bookman Old Style" w:hAnsi="Bookman Old Style" w:cstheme="majorHAnsi"/>
        </w:rPr>
        <w:tab/>
        <w:t xml:space="preserve">Request from the Community &amp; Economic Development Department for approval to </w:t>
      </w:r>
      <w:r>
        <w:rPr>
          <w:rFonts w:ascii="Bookman Old Style" w:hAnsi="Bookman Old Style" w:cstheme="majorHAnsi"/>
        </w:rPr>
        <w:tab/>
        <w:t>declare Parcel Number 09-038-0015 as surplus property.</w:t>
      </w:r>
      <w:r w:rsidR="00FD61B2">
        <w:rPr>
          <w:rFonts w:ascii="Bookman Old Style" w:hAnsi="Bookman Old Style" w:cstheme="majorHAnsi"/>
        </w:rPr>
        <w:tab/>
      </w:r>
    </w:p>
    <w:p w:rsidR="00AE3E75" w:rsidRPr="001C5578" w:rsidRDefault="00AE3E75" w:rsidP="00FC41FB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10F4B" w:rsidRDefault="00147523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F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494B0B" w:rsidRDefault="00494B0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494B0B" w:rsidRDefault="00494B0B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  <w:t xml:space="preserve">Request </w:t>
      </w:r>
      <w:r w:rsidR="00A575AA">
        <w:rPr>
          <w:rFonts w:ascii="Bookman Old Style" w:hAnsi="Bookman Old Style" w:cstheme="majorHAnsi"/>
        </w:rPr>
        <w:t>for approval of an Interloca</w:t>
      </w:r>
      <w:r w:rsidR="00AE3E75">
        <w:rPr>
          <w:rFonts w:ascii="Bookman Old Style" w:hAnsi="Bookman Old Style" w:cstheme="majorHAnsi"/>
        </w:rPr>
        <w:t>l</w:t>
      </w:r>
      <w:r w:rsidR="00A575AA">
        <w:rPr>
          <w:rFonts w:ascii="Bookman Old Style" w:hAnsi="Bookman Old Style" w:cstheme="majorHAnsi"/>
        </w:rPr>
        <w:t xml:space="preserve"> Agreement by and between Weber County and </w:t>
      </w:r>
      <w:r w:rsidR="00AE3E75">
        <w:rPr>
          <w:rFonts w:ascii="Bookman Old Style" w:hAnsi="Bookman Old Style" w:cstheme="majorHAnsi"/>
        </w:rPr>
        <w:tab/>
      </w:r>
      <w:r w:rsidR="00A575AA">
        <w:rPr>
          <w:rFonts w:ascii="Bookman Old Style" w:hAnsi="Bookman Old Style" w:cstheme="majorHAnsi"/>
        </w:rPr>
        <w:t>the</w:t>
      </w:r>
      <w:r w:rsidR="00AE3E75">
        <w:rPr>
          <w:rFonts w:ascii="Bookman Old Style" w:hAnsi="Bookman Old Style" w:cstheme="majorHAnsi"/>
        </w:rPr>
        <w:t xml:space="preserve"> </w:t>
      </w:r>
      <w:r w:rsidR="00A575AA">
        <w:rPr>
          <w:rFonts w:ascii="Bookman Old Style" w:hAnsi="Bookman Old Style" w:cstheme="majorHAnsi"/>
        </w:rPr>
        <w:t xml:space="preserve">Weber/Morgan Narcotics Strike Force to investigate drug and gang related crimes </w:t>
      </w:r>
      <w:r w:rsidR="00AE3E75">
        <w:rPr>
          <w:rFonts w:ascii="Bookman Old Style" w:hAnsi="Bookman Old Style" w:cstheme="majorHAnsi"/>
        </w:rPr>
        <w:tab/>
      </w:r>
      <w:r w:rsidR="00A575AA">
        <w:rPr>
          <w:rFonts w:ascii="Bookman Old Style" w:hAnsi="Bookman Old Style" w:cstheme="majorHAnsi"/>
        </w:rPr>
        <w:t>in</w:t>
      </w:r>
      <w:r w:rsidR="00AE3E75">
        <w:rPr>
          <w:rFonts w:ascii="Bookman Old Style" w:hAnsi="Bookman Old Style" w:cstheme="majorHAnsi"/>
        </w:rPr>
        <w:t xml:space="preserve"> </w:t>
      </w:r>
      <w:r w:rsidR="00A575AA">
        <w:rPr>
          <w:rFonts w:ascii="Bookman Old Style" w:hAnsi="Bookman Old Style" w:cstheme="majorHAnsi"/>
        </w:rPr>
        <w:t>Weber County.</w:t>
      </w:r>
    </w:p>
    <w:p w:rsidR="00A575AA" w:rsidRDefault="00A575AA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Christopher Crockett</w:t>
      </w:r>
    </w:p>
    <w:p w:rsidR="00A575AA" w:rsidRDefault="00A575AA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A575AA" w:rsidRDefault="00A575AA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  <w:t xml:space="preserve">Request for approval of contracts by and between Weber County and the following for </w:t>
      </w:r>
      <w:r>
        <w:rPr>
          <w:rFonts w:ascii="Bookman Old Style" w:hAnsi="Bookman Old Style" w:cstheme="majorHAnsi"/>
        </w:rPr>
        <w:tab/>
        <w:t>Appellate Conflict Attorneys:</w:t>
      </w:r>
    </w:p>
    <w:p w:rsidR="00A575AA" w:rsidRDefault="00A575AA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Emily Adams</w:t>
      </w:r>
    </w:p>
    <w:p w:rsidR="00A575AA" w:rsidRDefault="00A575AA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Freyja Johnson</w:t>
      </w:r>
    </w:p>
    <w:p w:rsidR="00A575AA" w:rsidRDefault="00A575AA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Cherise Bacalski</w:t>
      </w:r>
    </w:p>
    <w:p w:rsidR="00AE3E75" w:rsidRDefault="00AE3E75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Bryan Baron</w:t>
      </w:r>
    </w:p>
    <w:p w:rsidR="00AE3E75" w:rsidRDefault="00AE3E75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AE3E75" w:rsidRDefault="00AE3E75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poll workers for the 2017 Municipal General and Special </w:t>
      </w:r>
      <w:r>
        <w:rPr>
          <w:rFonts w:ascii="Bookman Old Style" w:hAnsi="Bookman Old Style" w:cstheme="majorHAnsi"/>
        </w:rPr>
        <w:tab/>
        <w:t>Elections.</w:t>
      </w:r>
    </w:p>
    <w:p w:rsidR="00AE3E75" w:rsidRDefault="00AE3E75" w:rsidP="0014752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Ryan Cowley</w:t>
      </w:r>
    </w:p>
    <w:p w:rsidR="009419BE" w:rsidRPr="00FD61B2" w:rsidRDefault="00A575AA" w:rsidP="00AE3E75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bookmarkStart w:id="0" w:name="_GoBack"/>
      <w:bookmarkEnd w:id="0"/>
      <w:r w:rsidR="00C5205F">
        <w:rPr>
          <w:rFonts w:ascii="Bookman Old Style" w:hAnsi="Bookman Old Style" w:cstheme="majorHAnsi"/>
        </w:rPr>
        <w:tab/>
      </w:r>
    </w:p>
    <w:p w:rsidR="00092FE9" w:rsidRDefault="00147523" w:rsidP="00092FE9">
      <w:pPr>
        <w:spacing w:after="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  <w:b/>
        </w:rPr>
        <w:t>G</w:t>
      </w:r>
      <w:r w:rsidR="00092FE9" w:rsidRPr="00092FE9">
        <w:rPr>
          <w:rFonts w:ascii="Bookman Old Style" w:hAnsi="Bookman Old Style" w:cstheme="majorHAnsi"/>
          <w:b/>
        </w:rPr>
        <w:t>.</w:t>
      </w:r>
      <w:r w:rsidR="00092FE9" w:rsidRPr="00092FE9">
        <w:rPr>
          <w:rFonts w:ascii="Bookman Old Style" w:hAnsi="Bookman Old Style" w:cstheme="majorHAnsi"/>
          <w:b/>
        </w:rPr>
        <w:tab/>
      </w:r>
      <w:r w:rsidR="00092FE9" w:rsidRPr="001C5578">
        <w:rPr>
          <w:rFonts w:ascii="Bookman Old Style" w:hAnsi="Bookman Old Style" w:cstheme="majorHAnsi"/>
          <w:b/>
          <w:u w:val="single"/>
        </w:rPr>
        <w:t xml:space="preserve">Public </w:t>
      </w:r>
      <w:r w:rsidR="008E71E8" w:rsidRPr="001C5578">
        <w:rPr>
          <w:rFonts w:ascii="Bookman Old Style" w:hAnsi="Bookman Old Style" w:cstheme="majorHAnsi"/>
          <w:b/>
          <w:u w:val="single"/>
        </w:rPr>
        <w:t>comments</w:t>
      </w:r>
      <w:r w:rsidR="008E71E8" w:rsidRPr="001C5578">
        <w:rPr>
          <w:rFonts w:ascii="Bookman Old Style" w:hAnsi="Bookman Old Style" w:cstheme="majorHAnsi"/>
          <w:i/>
        </w:rPr>
        <w:t xml:space="preserve"> (</w:t>
      </w:r>
      <w:r w:rsidR="00092FE9" w:rsidRPr="001C5578">
        <w:rPr>
          <w:rFonts w:ascii="Bookman Old Style" w:hAnsi="Bookman Old Style" w:cstheme="majorHAnsi"/>
          <w:i/>
        </w:rPr>
        <w:t>Please limit comments to 3 minutes)</w:t>
      </w:r>
    </w:p>
    <w:p w:rsidR="00BA7B3A" w:rsidRDefault="00BA7B3A" w:rsidP="00092FE9">
      <w:pPr>
        <w:spacing w:after="0"/>
        <w:rPr>
          <w:rFonts w:ascii="Bookman Old Style" w:hAnsi="Bookman Old Style" w:cstheme="majorHAnsi"/>
          <w:i/>
        </w:rPr>
      </w:pPr>
    </w:p>
    <w:p w:rsidR="003D3330" w:rsidRDefault="00147523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H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</w:t>
      </w:r>
      <w:r w:rsidR="00FD04B4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FD04B4" w:rsidRPr="001C5578" w:rsidRDefault="00FD04B4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</w:p>
    <w:p w:rsidR="003D3330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FD04B4" w:rsidRPr="001C5578" w:rsidRDefault="00FD04B4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lastRenderedPageBreak/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</w:t>
      </w:r>
      <w:r w:rsidR="00147523">
        <w:rPr>
          <w:rFonts w:ascii="Bookman Old Style" w:hAnsi="Bookman Old Style" w:cstheme="majorHAnsi"/>
        </w:rPr>
        <w:t>6</w:t>
      </w:r>
      <w:r w:rsidR="00147523" w:rsidRPr="00147523">
        <w:rPr>
          <w:rFonts w:ascii="Bookman Old Style" w:hAnsi="Bookman Old Style" w:cstheme="majorHAnsi"/>
          <w:vertAlign w:val="superscript"/>
        </w:rPr>
        <w:t>th</w:t>
      </w:r>
      <w:r w:rsidR="007C3930" w:rsidRPr="00671177">
        <w:rPr>
          <w:rFonts w:ascii="Bookman Old Style" w:hAnsi="Bookman Old Style" w:cstheme="majorHAnsi"/>
          <w:vertAlign w:val="superscript"/>
        </w:rPr>
        <w:t xml:space="preserve"> </w:t>
      </w:r>
      <w:r w:rsidR="00FD1F2C" w:rsidRPr="001C5578">
        <w:rPr>
          <w:rFonts w:ascii="Bookman Old Style" w:hAnsi="Bookman Old Style" w:cstheme="majorHAnsi"/>
        </w:rPr>
        <w:t>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D931F1">
        <w:rPr>
          <w:rFonts w:ascii="Bookman Old Style" w:hAnsi="Bookman Old Style" w:cstheme="majorHAnsi"/>
        </w:rPr>
        <w:t>Octo</w:t>
      </w:r>
      <w:r w:rsidR="00671177">
        <w:rPr>
          <w:rFonts w:ascii="Bookman Old Style" w:hAnsi="Bookman Old Style" w:cstheme="majorHAnsi"/>
        </w:rPr>
        <w:t>ber</w:t>
      </w:r>
      <w:r w:rsidR="007C3930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36604D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C54B4">
        <w:rPr>
          <w:rFonts w:ascii="Bookman Old Style" w:hAnsi="Bookman Old Style" w:cstheme="majorHAnsi"/>
        </w:rPr>
        <w:t>Shelly Halacy</w:t>
      </w:r>
    </w:p>
    <w:p w:rsidR="00EF3F8C" w:rsidRPr="001C5578" w:rsidRDefault="00EF3F8C" w:rsidP="00BB2BB9">
      <w:pPr>
        <w:spacing w:after="0"/>
        <w:rPr>
          <w:rFonts w:ascii="Bookman Old Style" w:hAnsi="Bookman Old Style" w:cstheme="majorHAnsi"/>
        </w:rPr>
      </w:pP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6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40"/>
  </w:num>
  <w:num w:numId="12">
    <w:abstractNumId w:val="13"/>
  </w:num>
  <w:num w:numId="13">
    <w:abstractNumId w:val="4"/>
  </w:num>
  <w:num w:numId="14">
    <w:abstractNumId w:val="39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30C13"/>
    <w:rsid w:val="00135819"/>
    <w:rsid w:val="0013593A"/>
    <w:rsid w:val="001361EF"/>
    <w:rsid w:val="00137A44"/>
    <w:rsid w:val="00147523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E5746"/>
    <w:rsid w:val="001F025F"/>
    <w:rsid w:val="001F381D"/>
    <w:rsid w:val="001F6883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636B"/>
    <w:rsid w:val="00276F85"/>
    <w:rsid w:val="0028053C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D295E"/>
    <w:rsid w:val="002D2F52"/>
    <w:rsid w:val="002E2B4C"/>
    <w:rsid w:val="002E4A9D"/>
    <w:rsid w:val="002E4CB1"/>
    <w:rsid w:val="002F1308"/>
    <w:rsid w:val="002F298E"/>
    <w:rsid w:val="002F2A58"/>
    <w:rsid w:val="002F3AAF"/>
    <w:rsid w:val="00300113"/>
    <w:rsid w:val="00303492"/>
    <w:rsid w:val="0031001A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6A9A"/>
    <w:rsid w:val="004B2615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AB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1177"/>
    <w:rsid w:val="00672C09"/>
    <w:rsid w:val="00673A0E"/>
    <w:rsid w:val="00675269"/>
    <w:rsid w:val="00677B3B"/>
    <w:rsid w:val="00685129"/>
    <w:rsid w:val="00693C28"/>
    <w:rsid w:val="00694137"/>
    <w:rsid w:val="00694EF4"/>
    <w:rsid w:val="006956C2"/>
    <w:rsid w:val="00696994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2B16"/>
    <w:rsid w:val="00724992"/>
    <w:rsid w:val="007348D3"/>
    <w:rsid w:val="007433A1"/>
    <w:rsid w:val="00744AAB"/>
    <w:rsid w:val="00746D95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59C6"/>
    <w:rsid w:val="007C3200"/>
    <w:rsid w:val="007C3930"/>
    <w:rsid w:val="007C55DC"/>
    <w:rsid w:val="007C7AC1"/>
    <w:rsid w:val="007D6A4A"/>
    <w:rsid w:val="007D7590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14587"/>
    <w:rsid w:val="009221F6"/>
    <w:rsid w:val="009229BC"/>
    <w:rsid w:val="0093169F"/>
    <w:rsid w:val="00932626"/>
    <w:rsid w:val="00934EDE"/>
    <w:rsid w:val="009415C7"/>
    <w:rsid w:val="009419BE"/>
    <w:rsid w:val="00947C86"/>
    <w:rsid w:val="0095272C"/>
    <w:rsid w:val="0095338D"/>
    <w:rsid w:val="00954A8A"/>
    <w:rsid w:val="009566E2"/>
    <w:rsid w:val="00956930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0909"/>
    <w:rsid w:val="009B18CE"/>
    <w:rsid w:val="009B25F2"/>
    <w:rsid w:val="009B38F4"/>
    <w:rsid w:val="009B613B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01E9"/>
    <w:rsid w:val="009F0AE6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3E75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E33E0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A7AE4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79F5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97A8-1945-431D-9581-9A460687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2017-10-06T17:18:00Z</cp:lastPrinted>
  <dcterms:created xsi:type="dcterms:W3CDTF">2017-10-05T21:07:00Z</dcterms:created>
  <dcterms:modified xsi:type="dcterms:W3CDTF">2017-10-06T18:11:00Z</dcterms:modified>
</cp:coreProperties>
</file>